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44"/>
        <w:spacing w:before="237" w:line="214" w:lineRule="auto"/>
        <w:rPr/>
      </w:pPr>
      <w:r>
        <w:rPr>
          <w:spacing w:val="-10"/>
        </w:rPr>
        <w:t>附件：</w:t>
      </w:r>
    </w:p>
    <w:p>
      <w:pPr>
        <w:ind w:left="3633"/>
        <w:spacing w:before="117" w:line="566" w:lineRule="exact"/>
        <w:outlineLvl w:val="0"/>
        <w:rPr>
          <w:rFonts w:ascii="FangSong" w:hAnsi="FangSong" w:eastAsia="FangSong" w:cs="FangSong"/>
          <w:sz w:val="43"/>
          <w:szCs w:val="43"/>
        </w:rPr>
      </w:pPr>
      <w:r>
        <w:rPr>
          <w:rFonts w:ascii="FangSong" w:hAnsi="FangSong" w:eastAsia="FangSong" w:cs="FangSong"/>
          <w:sz w:val="43"/>
          <w:szCs w:val="43"/>
          <w:b/>
          <w:bCs/>
          <w:spacing w:val="-5"/>
          <w:position w:val="2"/>
        </w:rPr>
        <w:t>报价表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27"/>
        <w:spacing w:before="91" w:line="214" w:lineRule="auto"/>
        <w:rPr/>
      </w:pPr>
      <w:r>
        <w:rPr>
          <w:b/>
          <w:bCs/>
          <w:spacing w:val="-4"/>
        </w:rPr>
        <w:t>项目名称：昆明锦康司法鉴定中心购买</w:t>
      </w:r>
      <w:r>
        <w:rPr>
          <w:spacing w:val="-35"/>
        </w:rPr>
        <w:t xml:space="preserve"> </w:t>
      </w:r>
      <w:r>
        <w:rPr>
          <w:b/>
          <w:bCs/>
          <w:spacing w:val="-4"/>
        </w:rPr>
        <w:t>2025</w:t>
      </w:r>
      <w:r>
        <w:rPr>
          <w:spacing w:val="-58"/>
        </w:rPr>
        <w:t xml:space="preserve"> </w:t>
      </w:r>
      <w:r>
        <w:rPr>
          <w:b/>
          <w:bCs/>
          <w:spacing w:val="-4"/>
        </w:rPr>
        <w:t>年春节慰问品的询价</w:t>
      </w:r>
    </w:p>
    <w:p>
      <w:pPr>
        <w:spacing w:line="29" w:lineRule="exact"/>
        <w:rPr/>
      </w:pPr>
      <w:r/>
    </w:p>
    <w:tbl>
      <w:tblPr>
        <w:tblStyle w:val="TableNormal"/>
        <w:tblW w:w="90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2"/>
        <w:gridCol w:w="2256"/>
        <w:gridCol w:w="1784"/>
        <w:gridCol w:w="2712"/>
      </w:tblGrid>
      <w:tr>
        <w:trPr>
          <w:trHeight w:val="589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81"/>
              <w:spacing w:before="230" w:line="214" w:lineRule="auto"/>
              <w:rPr/>
            </w:pPr>
            <w:r>
              <w:rPr>
                <w:b/>
                <w:bCs/>
                <w:spacing w:val="-8"/>
              </w:rPr>
              <w:t>报价单位</w:t>
            </w:r>
          </w:p>
        </w:tc>
        <w:tc>
          <w:tcPr>
            <w:tcW w:w="67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79"/>
              <w:spacing w:before="224" w:line="214" w:lineRule="auto"/>
              <w:rPr/>
            </w:pPr>
            <w:r>
              <w:rPr>
                <w:b/>
                <w:bCs/>
                <w:spacing w:val="-7"/>
              </w:rPr>
              <w:t>单位地址</w:t>
            </w:r>
          </w:p>
        </w:tc>
        <w:tc>
          <w:tcPr>
            <w:tcW w:w="67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442"/>
              <w:spacing w:before="225" w:line="217" w:lineRule="auto"/>
              <w:rPr/>
            </w:pPr>
            <w:r>
              <w:rPr>
                <w:b/>
                <w:bCs/>
                <w:spacing w:val="-7"/>
              </w:rPr>
              <w:t>法定代表人</w:t>
            </w:r>
          </w:p>
        </w:tc>
        <w:tc>
          <w:tcPr>
            <w:tcW w:w="2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4" w:type="dxa"/>
            <w:vAlign w:val="top"/>
          </w:tcPr>
          <w:p>
            <w:pPr>
              <w:pStyle w:val="TableText"/>
              <w:ind w:left="202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项目负责人</w:t>
            </w:r>
          </w:p>
        </w:tc>
        <w:tc>
          <w:tcPr>
            <w:tcW w:w="2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5" w:hRule="atLeast"/>
        </w:trPr>
        <w:tc>
          <w:tcPr>
            <w:tcW w:w="2252" w:type="dxa"/>
            <w:vAlign w:val="top"/>
          </w:tcPr>
          <w:p>
            <w:pPr>
              <w:pStyle w:val="TableText"/>
              <w:ind w:left="572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4" w:type="dxa"/>
            <w:vAlign w:val="top"/>
          </w:tcPr>
          <w:p>
            <w:pPr>
              <w:pStyle w:val="TableText"/>
              <w:ind w:left="338"/>
              <w:spacing w:before="225" w:line="214" w:lineRule="auto"/>
              <w:rPr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2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4" w:hRule="atLeast"/>
        </w:trPr>
        <w:tc>
          <w:tcPr>
            <w:tcW w:w="9004" w:type="dxa"/>
            <w:vAlign w:val="top"/>
            <w:gridSpan w:val="4"/>
          </w:tcPr>
          <w:p>
            <w:pPr>
              <w:pStyle w:val="TableText"/>
              <w:ind w:left="3669"/>
              <w:spacing w:before="226" w:line="214" w:lineRule="auto"/>
              <w:rPr/>
            </w:pPr>
            <w:r>
              <w:rPr>
                <w:b/>
                <w:bCs/>
                <w:spacing w:val="-5"/>
              </w:rPr>
              <w:t>服务套餐内容</w:t>
            </w:r>
          </w:p>
        </w:tc>
      </w:tr>
      <w:tr>
        <w:trPr>
          <w:trHeight w:val="3549" w:hRule="atLeast"/>
        </w:trPr>
        <w:tc>
          <w:tcPr>
            <w:tcW w:w="9004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78" w:hRule="atLeast"/>
        </w:trPr>
        <w:tc>
          <w:tcPr>
            <w:tcW w:w="9004" w:type="dxa"/>
            <w:vAlign w:val="top"/>
            <w:gridSpan w:val="4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91" w:line="215" w:lineRule="auto"/>
              <w:jc w:val="right"/>
              <w:rPr/>
            </w:pPr>
            <w:r>
              <w:rPr>
                <w:spacing w:val="5"/>
              </w:rPr>
              <w:t>报价：含税价为人民币</w:t>
            </w:r>
            <w:r>
              <w:rPr>
                <w:u w:val="single" w:color="auto"/>
                <w:spacing w:val="14"/>
              </w:rPr>
              <w:t xml:space="preserve">          </w:t>
            </w:r>
            <w:r>
              <w:rPr>
                <w:spacing w:val="-118"/>
              </w:rPr>
              <w:t xml:space="preserve"> </w:t>
            </w:r>
            <w:r>
              <w:rPr>
                <w:spacing w:val="5"/>
              </w:rPr>
              <w:t>元</w:t>
            </w:r>
            <w:r>
              <w:rPr>
                <w:spacing w:val="-44"/>
              </w:rPr>
              <w:t>，（</w:t>
            </w:r>
            <w:r>
              <w:rPr>
                <w:spacing w:val="5"/>
              </w:rPr>
              <w:t>大写</w:t>
            </w:r>
            <w:r>
              <w:rPr>
                <w:spacing w:val="-44"/>
              </w:rPr>
              <w:t>：</w:t>
            </w:r>
            <w:r>
              <w:rPr>
                <w:u w:val="single" w:color="auto"/>
              </w:rPr>
              <w:t xml:space="preserve">               </w:t>
            </w:r>
            <w:r>
              <w:rPr>
                <w:spacing w:val="-44"/>
              </w:rPr>
              <w:t>）；</w:t>
            </w:r>
          </w:p>
        </w:tc>
      </w:tr>
    </w:tbl>
    <w:p>
      <w:pPr>
        <w:ind w:left="123"/>
        <w:spacing w:before="51" w:line="226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7"/>
        </w:rPr>
        <w:t>备注：报价单应包含慰问品品牌名称、规格、数量、单价、总价、交货方式及时间等详细信</w:t>
      </w:r>
    </w:p>
    <w:p>
      <w:pPr>
        <w:ind w:left="129"/>
        <w:spacing w:before="67" w:line="227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息。可以附件补充。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3959" w:right="590" w:hanging="283"/>
        <w:spacing w:before="92" w:line="332" w:lineRule="auto"/>
        <w:rPr/>
      </w:pPr>
      <w:r>
        <w:rPr>
          <w:spacing w:val="3"/>
        </w:rPr>
        <w:t>报价单位</w:t>
      </w:r>
      <w:r>
        <w:rPr>
          <w:spacing w:val="-29"/>
        </w:rPr>
        <w:t>：</w:t>
      </w:r>
      <w:r>
        <w:rPr>
          <w:u w:val="single" w:color="auto"/>
          <w:spacing w:val="1"/>
        </w:rPr>
        <w:t xml:space="preserve">                </w:t>
      </w:r>
      <w:r>
        <w:rPr>
          <w:u w:val="single" w:color="auto"/>
          <w:spacing w:val="-29"/>
        </w:rPr>
        <w:t>（</w:t>
      </w:r>
      <w:r>
        <w:rPr>
          <w:u w:val="single" w:color="auto"/>
          <w:spacing w:val="3"/>
        </w:rPr>
        <w:t>盖章）</w:t>
      </w:r>
      <w:r>
        <w:rPr>
          <w:spacing w:val="2"/>
        </w:rPr>
        <w:t xml:space="preserve"> </w:t>
      </w:r>
      <w:r>
        <w:rPr>
          <w:spacing w:val="-20"/>
        </w:rPr>
        <w:t>填报日期：</w:t>
      </w:r>
      <w:r>
        <w:rPr>
          <w:u w:val="single" w:color="auto"/>
        </w:rPr>
        <w:t xml:space="preserve">      </w:t>
      </w:r>
      <w:r>
        <w:rPr>
          <w:spacing w:val="-110"/>
        </w:rPr>
        <w:t xml:space="preserve"> </w:t>
      </w:r>
      <w:r>
        <w:rPr>
          <w:spacing w:val="-20"/>
        </w:rPr>
        <w:t>年</w:t>
      </w:r>
      <w:r>
        <w:rPr>
          <w:u w:val="single" w:color="auto"/>
          <w:spacing w:val="28"/>
        </w:rPr>
        <w:t xml:space="preserve">     </w:t>
      </w:r>
      <w:r>
        <w:rPr>
          <w:spacing w:val="-108"/>
        </w:rPr>
        <w:t xml:space="preserve"> </w:t>
      </w:r>
      <w:r>
        <w:rPr>
          <w:spacing w:val="-20"/>
        </w:rPr>
        <w:t>月</w:t>
      </w:r>
      <w:r>
        <w:rPr>
          <w:u w:val="single" w:color="auto"/>
          <w:spacing w:val="46"/>
        </w:rPr>
        <w:t xml:space="preserve">   </w:t>
      </w:r>
      <w:r>
        <w:rPr>
          <w:spacing w:val="-61"/>
        </w:rPr>
        <w:t xml:space="preserve"> </w:t>
      </w:r>
      <w:r>
        <w:rPr>
          <w:spacing w:val="-20"/>
        </w:rPr>
        <w:t>日</w:t>
      </w:r>
    </w:p>
    <w:sectPr>
      <w:pgSz w:w="11906" w:h="16839"/>
      <w:pgMar w:top="1431" w:right="1209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dcterms:created xsi:type="dcterms:W3CDTF">2025-01-15T16:37:03Z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2025-01-15T16:39:22</vt:filetime>
  </property>
</Properties>
</file>